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9" w:rsidRPr="002F7559" w:rsidRDefault="002F7559" w:rsidP="00655E2C">
      <w:pPr>
        <w:rPr>
          <w:b/>
          <w:sz w:val="24"/>
          <w:szCs w:val="24"/>
          <w:lang w:val="de-DE"/>
        </w:rPr>
      </w:pPr>
      <w:r w:rsidRPr="002F7559">
        <w:rPr>
          <w:b/>
          <w:sz w:val="24"/>
          <w:szCs w:val="24"/>
          <w:lang w:val="de-DE"/>
        </w:rPr>
        <w:t>Vorlage-Datei für Solar Hausnummernleuchten gestalten</w:t>
      </w:r>
    </w:p>
    <w:p w:rsidR="002F7559" w:rsidRDefault="002F7559" w:rsidP="00655E2C">
      <w:pPr>
        <w:rPr>
          <w:lang w:val="de-DE"/>
        </w:rPr>
      </w:pPr>
    </w:p>
    <w:p w:rsidR="002F7559" w:rsidRDefault="002F7559" w:rsidP="00655E2C">
      <w:pPr>
        <w:rPr>
          <w:b/>
          <w:lang w:val="de-DE"/>
        </w:rPr>
      </w:pPr>
      <w:r w:rsidRPr="002F7559">
        <w:rPr>
          <w:b/>
          <w:lang w:val="de-DE"/>
        </w:rPr>
        <w:t xml:space="preserve">Wichtige Hinweise: </w:t>
      </w:r>
    </w:p>
    <w:p w:rsidR="00000E82" w:rsidRDefault="00A4048C" w:rsidP="00655E2C">
      <w:pPr>
        <w:rPr>
          <w:lang w:val="de-DE"/>
        </w:rPr>
      </w:pPr>
      <w:r>
        <w:rPr>
          <w:lang w:val="de-DE"/>
        </w:rPr>
        <w:t>Bite wählen Sie unten das g</w:t>
      </w:r>
      <w:r w:rsidR="002F7559" w:rsidRPr="002F7559">
        <w:rPr>
          <w:lang w:val="de-DE"/>
        </w:rPr>
        <w:t xml:space="preserve">ewünschte Design aus und gestalten Sie die entsprechenden Textfelder nach Ihren individuellen </w:t>
      </w:r>
      <w:r w:rsidR="002F7559">
        <w:rPr>
          <w:lang w:val="de-DE"/>
        </w:rPr>
        <w:t>Wünschen</w:t>
      </w:r>
      <w:r>
        <w:rPr>
          <w:lang w:val="de-DE"/>
        </w:rPr>
        <w:t xml:space="preserve"> (Hausnummer, evtl. Straß</w:t>
      </w:r>
      <w:r w:rsidR="002F7559" w:rsidRPr="002F7559">
        <w:rPr>
          <w:lang w:val="de-DE"/>
        </w:rPr>
        <w:t>e)</w:t>
      </w:r>
      <w:r w:rsidR="002F7559">
        <w:rPr>
          <w:lang w:val="de-DE"/>
        </w:rPr>
        <w:t>.</w:t>
      </w:r>
      <w:r w:rsidR="00B77CC3">
        <w:rPr>
          <w:lang w:val="de-DE"/>
        </w:rPr>
        <w:t xml:space="preserve"> </w:t>
      </w:r>
      <w:r w:rsidR="00BB147C">
        <w:rPr>
          <w:lang w:val="de-DE"/>
        </w:rPr>
        <w:t>In der Standardausführung sind folgende Gestaltungsoptionen vorgesehen: n</w:t>
      </w:r>
      <w:r w:rsidR="00B77CC3">
        <w:rPr>
          <w:lang w:val="de-DE"/>
        </w:rPr>
        <w:t xml:space="preserve">ur </w:t>
      </w:r>
      <w:r w:rsidR="00BB147C">
        <w:rPr>
          <w:lang w:val="de-DE"/>
        </w:rPr>
        <w:t xml:space="preserve">die </w:t>
      </w:r>
      <w:r w:rsidR="00624C5D">
        <w:rPr>
          <w:lang w:val="de-DE"/>
        </w:rPr>
        <w:t>Hausnummer oder Hausnummer&amp;</w:t>
      </w:r>
      <w:r>
        <w:rPr>
          <w:lang w:val="de-DE"/>
        </w:rPr>
        <w:t>Straß</w:t>
      </w:r>
      <w:r w:rsidR="00B77CC3">
        <w:rPr>
          <w:lang w:val="de-DE"/>
        </w:rPr>
        <w:t>e.</w:t>
      </w:r>
      <w:r w:rsidR="00BB147C">
        <w:rPr>
          <w:lang w:val="de-DE"/>
        </w:rPr>
        <w:t xml:space="preserve"> </w:t>
      </w:r>
    </w:p>
    <w:p w:rsidR="00C62BA3" w:rsidRDefault="008E6374" w:rsidP="00655E2C">
      <w:pPr>
        <w:rPr>
          <w:lang w:val="de-DE"/>
        </w:rPr>
      </w:pPr>
      <w:r>
        <w:rPr>
          <w:lang w:val="de-DE"/>
        </w:rPr>
        <w:t xml:space="preserve">(Sie </w:t>
      </w:r>
      <w:r w:rsidR="00BB147C">
        <w:rPr>
          <w:lang w:val="de-DE"/>
        </w:rPr>
        <w:t xml:space="preserve">können z.B. auch Logo oder Grafiken </w:t>
      </w:r>
      <w:r w:rsidR="00624C5D">
        <w:rPr>
          <w:lang w:val="de-DE"/>
        </w:rPr>
        <w:t xml:space="preserve">in die Vorlage-Datei einbinden. Wenn Sie diese Option in Anspruch nehmen möchten, wählen Sie bitte im Shop </w:t>
      </w:r>
      <w:r>
        <w:rPr>
          <w:lang w:val="de-DE"/>
        </w:rPr>
        <w:t>unter</w:t>
      </w:r>
      <w:r w:rsidR="00624C5D">
        <w:rPr>
          <w:lang w:val="de-DE"/>
        </w:rPr>
        <w:t xml:space="preserve"> der Kategorie „Solar Hausnummernleuchten“ ganz unten das Produkt „Solar Hausnummernleuchte nach individuellem Design“</w:t>
      </w:r>
      <w:r>
        <w:rPr>
          <w:lang w:val="de-DE"/>
        </w:rPr>
        <w:t>. I</w:t>
      </w:r>
      <w:r w:rsidR="009C41D6">
        <w:rPr>
          <w:lang w:val="de-DE"/>
        </w:rPr>
        <w:t xml:space="preserve">n der Vorlage-Datei </w:t>
      </w:r>
      <w:r>
        <w:rPr>
          <w:lang w:val="de-DE"/>
        </w:rPr>
        <w:t xml:space="preserve">dort </w:t>
      </w:r>
      <w:r w:rsidR="009C41D6">
        <w:rPr>
          <w:lang w:val="de-DE"/>
        </w:rPr>
        <w:t>können Sie die gewünschte Grafik einbin</w:t>
      </w:r>
      <w:r w:rsidR="00BB147C">
        <w:rPr>
          <w:lang w:val="de-DE"/>
        </w:rPr>
        <w:t>den</w:t>
      </w:r>
      <w:r w:rsidR="009C41D6">
        <w:rPr>
          <w:lang w:val="de-DE"/>
        </w:rPr>
        <w:t>(z.B. als PNG)</w:t>
      </w:r>
      <w:r w:rsidR="00BB147C">
        <w:rPr>
          <w:lang w:val="de-DE"/>
        </w:rPr>
        <w:t xml:space="preserve"> und </w:t>
      </w:r>
      <w:r w:rsidR="009C41D6">
        <w:rPr>
          <w:lang w:val="de-DE"/>
        </w:rPr>
        <w:t xml:space="preserve"> ungefähr an die gewünschte Stelle positionieren. Die Grafik im </w:t>
      </w:r>
      <w:r w:rsidR="00BB147C">
        <w:rPr>
          <w:lang w:val="de-DE"/>
        </w:rPr>
        <w:t>Original</w:t>
      </w:r>
      <w:r w:rsidR="009C41D6">
        <w:rPr>
          <w:lang w:val="de-DE"/>
        </w:rPr>
        <w:t>-Format(z.B. .cdr, .pdf, .ai, .eps) müssen Sie uns auch</w:t>
      </w:r>
      <w:r w:rsidR="00BB147C">
        <w:rPr>
          <w:lang w:val="de-DE"/>
        </w:rPr>
        <w:t xml:space="preserve"> zuschicken.</w:t>
      </w:r>
      <w:r>
        <w:rPr>
          <w:lang w:val="de-DE"/>
        </w:rPr>
        <w:t>)</w:t>
      </w:r>
    </w:p>
    <w:p w:rsidR="008E6374" w:rsidRDefault="008E6374" w:rsidP="00655E2C">
      <w:pPr>
        <w:rPr>
          <w:lang w:val="de-DE"/>
        </w:rPr>
      </w:pPr>
    </w:p>
    <w:p w:rsidR="002F7559" w:rsidRDefault="002F7559" w:rsidP="00655E2C">
      <w:pPr>
        <w:rPr>
          <w:lang w:val="de-DE"/>
        </w:rPr>
      </w:pPr>
      <w:r>
        <w:rPr>
          <w:lang w:val="de-DE"/>
        </w:rPr>
        <w:t xml:space="preserve">Sie können </w:t>
      </w:r>
      <w:r w:rsidR="00000E82">
        <w:rPr>
          <w:lang w:val="de-DE"/>
        </w:rPr>
        <w:t xml:space="preserve">unten </w:t>
      </w:r>
      <w:r w:rsidR="008E6374">
        <w:rPr>
          <w:lang w:val="de-DE"/>
        </w:rPr>
        <w:t xml:space="preserve">die Textfelder vergrössern, verkleinern oder </w:t>
      </w:r>
      <w:r>
        <w:rPr>
          <w:lang w:val="de-DE"/>
        </w:rPr>
        <w:t>versetzen</w:t>
      </w:r>
      <w:r w:rsidR="00000E82">
        <w:rPr>
          <w:lang w:val="de-DE"/>
        </w:rPr>
        <w:t xml:space="preserve"> sowie die</w:t>
      </w:r>
      <w:r>
        <w:rPr>
          <w:lang w:val="de-DE"/>
        </w:rPr>
        <w:t xml:space="preserve"> Schriftarten, </w:t>
      </w:r>
      <w:r w:rsidR="00000E82">
        <w:rPr>
          <w:lang w:val="de-DE"/>
        </w:rPr>
        <w:t>die Schrif</w:t>
      </w:r>
      <w:r w:rsidR="008E6374">
        <w:rPr>
          <w:lang w:val="de-DE"/>
        </w:rPr>
        <w:t>tgröß</w:t>
      </w:r>
      <w:r>
        <w:rPr>
          <w:lang w:val="de-DE"/>
        </w:rPr>
        <w:t xml:space="preserve">en </w:t>
      </w:r>
      <w:r w:rsidR="00000E82">
        <w:rPr>
          <w:lang w:val="de-DE"/>
        </w:rPr>
        <w:t>und</w:t>
      </w:r>
      <w:r>
        <w:rPr>
          <w:lang w:val="de-DE"/>
        </w:rPr>
        <w:t xml:space="preserve"> </w:t>
      </w:r>
      <w:r w:rsidR="00000E82">
        <w:rPr>
          <w:lang w:val="de-DE"/>
        </w:rPr>
        <w:t xml:space="preserve">die </w:t>
      </w:r>
      <w:r>
        <w:rPr>
          <w:lang w:val="de-DE"/>
        </w:rPr>
        <w:t>Schriftfarben</w:t>
      </w:r>
      <w:r w:rsidR="00000E82">
        <w:rPr>
          <w:lang w:val="de-DE"/>
        </w:rPr>
        <w:t xml:space="preserve"> individuell auswählen.</w:t>
      </w:r>
    </w:p>
    <w:p w:rsidR="00000E82" w:rsidRPr="009A41A5" w:rsidRDefault="00000E82" w:rsidP="00000E82">
      <w:pPr>
        <w:rPr>
          <w:rFonts w:eastAsia="Times New Roman" w:cs="Times New Roman"/>
          <w:bCs/>
          <w:kern w:val="36"/>
          <w:lang w:val="de-DE" w:eastAsia="bg-BG"/>
        </w:rPr>
      </w:pPr>
      <w:r>
        <w:rPr>
          <w:rFonts w:eastAsia="Times New Roman" w:cs="Times New Roman"/>
          <w:bCs/>
          <w:kern w:val="36"/>
          <w:lang w:val="de-DE" w:eastAsia="bg-BG"/>
        </w:rPr>
        <w:t>Sollten Sie die Vorlage-Datei unten für Bschriftungen mit E</w:t>
      </w:r>
      <w:r>
        <w:rPr>
          <w:rFonts w:eastAsia="Times New Roman" w:cs="Times New Roman"/>
          <w:bCs/>
          <w:kern w:val="36"/>
          <w:lang w:eastAsia="bg-BG"/>
        </w:rPr>
        <w:t>delstahlbuchstaben</w:t>
      </w:r>
      <w:r>
        <w:rPr>
          <w:rFonts w:eastAsia="Times New Roman" w:cs="Times New Roman"/>
          <w:bCs/>
          <w:kern w:val="36"/>
          <w:lang w:val="de-DE" w:eastAsia="bg-BG"/>
        </w:rPr>
        <w:t xml:space="preserve"> benutzen, muss berückschtigt werden, dass die Farbe der Elemente aus Edelstahl nicht beliebig dewählt werden kann- diese bleibt Edelstahl.</w:t>
      </w:r>
    </w:p>
    <w:p w:rsidR="00000E82" w:rsidRPr="00000E82" w:rsidRDefault="00000E82" w:rsidP="00655E2C">
      <w:pPr>
        <w:rPr>
          <w:lang w:val="de-DE"/>
        </w:rPr>
      </w:pPr>
      <w:r>
        <w:rPr>
          <w:rFonts w:eastAsia="Times New Roman" w:cs="Times New Roman"/>
          <w:bCs/>
          <w:kern w:val="36"/>
          <w:lang w:val="de-DE" w:eastAsia="bg-BG"/>
        </w:rPr>
        <w:t xml:space="preserve">Wenn Sie mit der Gestaltung der Vorlage-Datei fertig sind, speichern Sie diese auf Ihrem PC ab und schicken Sie diese an </w:t>
      </w:r>
      <w:hyperlink r:id="rId4" w:history="1">
        <w:r w:rsidRPr="0050214B">
          <w:rPr>
            <w:rStyle w:val="Hyperlink"/>
            <w:rFonts w:eastAsia="Times New Roman" w:cs="Times New Roman"/>
            <w:bCs/>
            <w:kern w:val="36"/>
            <w:lang w:val="de-DE" w:eastAsia="bg-BG"/>
          </w:rPr>
          <w:t>service@kalisolars.de</w:t>
        </w:r>
      </w:hyperlink>
      <w:r>
        <w:rPr>
          <w:rFonts w:eastAsia="Times New Roman" w:cs="Times New Roman"/>
          <w:bCs/>
          <w:kern w:val="36"/>
          <w:lang w:val="de-DE" w:eastAsia="bg-BG"/>
        </w:rPr>
        <w:t xml:space="preserve"> .</w:t>
      </w:r>
      <w:r w:rsidRPr="002A7CC6">
        <w:t xml:space="preserve"> </w:t>
      </w:r>
      <w:r>
        <w:t xml:space="preserve">In der Mail sollten Sie die Artikelnummer </w:t>
      </w:r>
      <w:r w:rsidR="009B6734">
        <w:rPr>
          <w:lang w:val="de-DE"/>
        </w:rPr>
        <w:t>der</w:t>
      </w:r>
      <w:r>
        <w:t xml:space="preserve"> gewünschten </w:t>
      </w:r>
      <w:r w:rsidR="009B6734">
        <w:rPr>
          <w:lang w:val="de-DE"/>
        </w:rPr>
        <w:t>Hausnmmernleuchte</w:t>
      </w:r>
      <w:r>
        <w:t xml:space="preserve">, </w:t>
      </w:r>
      <w:r w:rsidR="009B6734">
        <w:rPr>
          <w:lang w:val="de-DE"/>
        </w:rPr>
        <w:t>Ihre</w:t>
      </w:r>
      <w:r>
        <w:t xml:space="preserve"> Telefonnummer und Ihre Bemerkungen angeben.</w:t>
      </w:r>
    </w:p>
    <w:p w:rsidR="009B6734" w:rsidRDefault="008E6374" w:rsidP="00655E2C">
      <w:pPr>
        <w:rPr>
          <w:lang w:val="de-DE"/>
        </w:rPr>
      </w:pPr>
      <w:r>
        <w:rPr>
          <w:lang w:val="de-DE"/>
        </w:rPr>
        <w:t>Viel Spaß</w:t>
      </w:r>
      <w:r w:rsidR="009B6734">
        <w:rPr>
          <w:lang w:val="de-DE"/>
        </w:rPr>
        <w:t xml:space="preserve"> beim Gestalten!</w:t>
      </w: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2F7559" w:rsidRDefault="002F7559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2F7559" w:rsidRDefault="00380CF0" w:rsidP="00655E2C">
      <w:pPr>
        <w:rPr>
          <w:lang w:val="de-DE"/>
        </w:rPr>
      </w:pPr>
      <w:r w:rsidRPr="00380CF0">
        <w:rPr>
          <w:noProof/>
          <w:lang w:eastAsia="bg-BG"/>
        </w:rPr>
        <w:pict>
          <v:group id="_x0000_s1044" style="position:absolute;margin-left:18.05pt;margin-top:5pt;width:411pt;height:382.7pt;z-index:251729920" coordorigin="1778,7469" coordsize="8220,7654">
            <v:rect id="_x0000_s1027" style="position:absolute;left:2053;top:7469;width:7654;height:7654" o:regroupid="1" filled="f"/>
            <v:group id="_x0000_s1029" style="position:absolute;left:1778;top:7708;width:8220;height:2409" coordorigin="807,1737" coordsize="8220,2409" o:regroupid="1">
              <v:rect id="_x0000_s1030" style="position:absolute;left:807;top:1737;width:8220;height:2409" fillcolor="#7f7f7f [1612]"/>
              <v:group id="_x0000_s1031" style="position:absolute;left:4581;top:1910;width:3073;height:2041" coordorigin="2877,1401" coordsize="3073,2041">
                <v:rect id="_x0000_s1032" style="position:absolute;left:2889;top:1401;width:3061;height:2041" fillcolor="#272727 [2749]"/>
                <v:rect id="_x0000_s1033" style="position:absolute;left:2877;top:1401;width:3061;height:2041" filled="f" fillcolor="#272727 [2749]" strokecolor="white [3212]" strokeweight="2.25pt"/>
              </v:group>
            </v:group>
          </v:group>
        </w:pict>
      </w:r>
    </w:p>
    <w:p w:rsidR="00655E2C" w:rsidRDefault="00655E2C" w:rsidP="00655E2C">
      <w:pPr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380CF0" w:rsidP="00655E2C">
      <w:pPr>
        <w:ind w:firstLine="708"/>
        <w:rPr>
          <w:lang w:val="de-DE"/>
        </w:rPr>
      </w:pPr>
      <w:r w:rsidRPr="00380CF0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2.2pt;width:424.8pt;height:238.7pt;z-index:251661312" o:regroupid="1" filled="f" stroked="f">
            <v:textbox style="mso-next-textbox:#_x0000_s1028" inset="0,0,0,0">
              <w:txbxContent>
                <w:p w:rsidR="00655E2C" w:rsidRPr="008E6374" w:rsidRDefault="00655E2C" w:rsidP="00655E2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200"/>
                      <w:sz w:val="460"/>
                      <w:szCs w:val="460"/>
                      <w:lang w:val="de-DE"/>
                    </w:rPr>
                  </w:pPr>
                  <w:r w:rsidRPr="008E6374">
                    <w:rPr>
                      <w:rFonts w:ascii="Arial" w:hAnsi="Arial" w:cs="Arial"/>
                      <w:b/>
                      <w:color w:val="000000" w:themeColor="text1"/>
                      <w:spacing w:val="-200"/>
                      <w:sz w:val="460"/>
                      <w:szCs w:val="46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16307B" w:rsidP="00655E2C">
      <w:pPr>
        <w:ind w:firstLine="708"/>
        <w:rPr>
          <w:lang w:val="de-DE"/>
        </w:rPr>
      </w:pPr>
      <w:r>
        <w:rPr>
          <w:lang w:val="de-DE"/>
        </w:rPr>
        <w:t>ODER</w:t>
      </w:r>
    </w:p>
    <w:p w:rsidR="00655E2C" w:rsidRDefault="00380CF0" w:rsidP="00655E2C">
      <w:pPr>
        <w:ind w:firstLine="708"/>
        <w:rPr>
          <w:lang w:val="de-DE"/>
        </w:rPr>
      </w:pPr>
      <w:r w:rsidRPr="00380CF0">
        <w:rPr>
          <w:noProof/>
          <w:lang w:eastAsia="bg-BG"/>
        </w:rPr>
        <w:pict>
          <v:group id="_x0000_s1045" style="position:absolute;left:0;text-align:left;margin-left:17.3pt;margin-top:16.75pt;width:411pt;height:382.7pt;z-index:251768832" coordorigin="1763,8367" coordsize="8220,7654">
            <v:rect id="_x0000_s1036" style="position:absolute;left:2038;top:8367;width:7654;height:7654" o:regroupid="3" filled="f"/>
            <v:group id="_x0000_s1038" style="position:absolute;left:1763;top:8606;width:8220;height:2409" coordorigin="807,1737" coordsize="8220,2409" o:regroupid="3">
              <v:rect id="_x0000_s1039" style="position:absolute;left:807;top:1737;width:8220;height:2409" fillcolor="#7f7f7f [1612]"/>
              <v:group id="_x0000_s1040" style="position:absolute;left:4581;top:1910;width:3073;height:2041" coordorigin="2877,1401" coordsize="3073,2041">
                <v:rect id="_x0000_s1041" style="position:absolute;left:2889;top:1401;width:3061;height:2041" fillcolor="#272727 [2749]"/>
                <v:rect id="_x0000_s1042" style="position:absolute;left:2877;top:1401;width:3061;height:2041" filled="f" fillcolor="#272727 [2749]" strokecolor="white [3212]" strokeweight="2.25pt"/>
              </v:group>
            </v:group>
          </v:group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380CF0" w:rsidP="00655E2C">
      <w:pPr>
        <w:ind w:firstLine="708"/>
        <w:rPr>
          <w:lang w:val="de-DE"/>
        </w:rPr>
      </w:pPr>
      <w:r w:rsidRPr="00380CF0">
        <w:rPr>
          <w:noProof/>
          <w:lang w:eastAsia="bg-BG"/>
        </w:rPr>
        <w:pict>
          <v:shape id="_x0000_s1037" type="#_x0000_t202" style="position:absolute;left:0;text-align:left;margin-left:31.05pt;margin-top:.85pt;width:372.85pt;height:192.15pt;z-index:251766784" o:regroupid="3" filled="f" stroked="f">
            <v:textbox style="mso-next-textbox:#_x0000_s1037" inset="0,0,0,0">
              <w:txbxContent>
                <w:p w:rsidR="00AC1AA6" w:rsidRPr="00E4324B" w:rsidRDefault="00AC1AA6" w:rsidP="00AC1AA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pacing w:val="-200"/>
                      <w:sz w:val="400"/>
                      <w:szCs w:val="400"/>
                      <w:lang w:val="de-DE"/>
                    </w:rPr>
                  </w:pPr>
                  <w:r w:rsidRPr="00E4324B">
                    <w:rPr>
                      <w:rFonts w:ascii="Arial" w:hAnsi="Arial" w:cs="Arial"/>
                      <w:b/>
                      <w:color w:val="000000" w:themeColor="text1"/>
                      <w:spacing w:val="-200"/>
                      <w:sz w:val="400"/>
                      <w:szCs w:val="40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55502F" w:rsidP="00655E2C">
      <w:pPr>
        <w:ind w:firstLine="708"/>
        <w:rPr>
          <w:lang w:val="de-DE"/>
        </w:rPr>
      </w:pPr>
      <w:r w:rsidRPr="00380CF0">
        <w:rPr>
          <w:noProof/>
          <w:lang w:eastAsia="bg-BG"/>
        </w:rPr>
        <w:pict>
          <v:shape id="_x0000_s1043" type="#_x0000_t202" style="position:absolute;left:0;text-align:left;margin-left:53.95pt;margin-top:21.4pt;width:338.75pt;height:72.75pt;z-index:251764736" o:regroupid="2" filled="f" stroked="f">
            <v:textbox style="mso-next-textbox:#_x0000_s1043" inset="0,0,0,0">
              <w:txbxContent>
                <w:p w:rsidR="00AC1AA6" w:rsidRPr="00E4324B" w:rsidRDefault="0055502F" w:rsidP="00AC1AA6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color w:val="000000" w:themeColor="text1"/>
                      <w:sz w:val="80"/>
                      <w:szCs w:val="80"/>
                      <w:lang w:val="de-DE"/>
                    </w:rPr>
                  </w:pPr>
                  <w:r>
                    <w:rPr>
                      <w:rFonts w:ascii="Arial Black" w:hAnsi="Arial Black" w:cs="Arial"/>
                      <w:b/>
                      <w:color w:val="000000" w:themeColor="text1"/>
                      <w:sz w:val="80"/>
                      <w:szCs w:val="80"/>
                      <w:lang w:val="de-DE"/>
                    </w:rPr>
                    <w:t>Sonnenstraß</w:t>
                  </w:r>
                  <w:r w:rsidR="00AC1AA6" w:rsidRPr="00E4324B">
                    <w:rPr>
                      <w:rFonts w:ascii="Arial Black" w:hAnsi="Arial Black" w:cs="Arial"/>
                      <w:b/>
                      <w:color w:val="000000" w:themeColor="text1"/>
                      <w:sz w:val="80"/>
                      <w:szCs w:val="80"/>
                      <w:lang w:val="de-DE"/>
                    </w:rPr>
                    <w:t>e</w:t>
                  </w:r>
                </w:p>
              </w:txbxContent>
            </v:textbox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671B98" w:rsidRDefault="00671B98" w:rsidP="00671B98">
      <w:pPr>
        <w:rPr>
          <w:lang w:val="de-DE"/>
        </w:rPr>
      </w:pPr>
      <w:r>
        <w:rPr>
          <w:lang w:val="de-DE"/>
        </w:rPr>
        <w:t xml:space="preserve">Falls Sie das Produkt „Solar Hausnummernleuchte- Edelstahldisplay“ ausgewählt haben, gestalten Sie bitte hier: </w:t>
      </w:r>
    </w:p>
    <w:p w:rsidR="00671B98" w:rsidRPr="00C76C0D" w:rsidRDefault="00380CF0" w:rsidP="00671B98">
      <w:pPr>
        <w:rPr>
          <w:lang w:val="de-DE"/>
        </w:rPr>
      </w:pPr>
      <w:r w:rsidRPr="00380CF0">
        <w:rPr>
          <w:noProof/>
          <w:lang w:eastAsia="bg-BG"/>
        </w:rPr>
        <w:pict>
          <v:group id="_x0000_s1054" style="position:absolute;margin-left:-19.85pt;margin-top:10.2pt;width:411pt;height:382.7pt;z-index:251771392" coordorigin="1020,2439" coordsize="8220,7654">
            <v:rect id="_x0000_s1046" style="position:absolute;left:1295;top:2439;width:7654;height:7654" filled="f"/>
            <v:group id="_x0000_s1047" style="position:absolute;left:1020;top:2678;width:8220;height:2409" coordorigin="807,1737" coordsize="8220,2409">
              <v:rect id="_x0000_s1048" style="position:absolute;left:807;top:1737;width:8220;height:2409" fillcolor="#7f7f7f [1612]"/>
              <v:group id="_x0000_s1049" style="position:absolute;left:4581;top:1910;width:3073;height:2041" coordorigin="2877,1401" coordsize="3073,2041">
                <v:rect id="_x0000_s1050" style="position:absolute;left:2889;top:1401;width:3061;height:2041" fillcolor="#272727 [2749]"/>
                <v:rect id="_x0000_s1051" style="position:absolute;left:2877;top:1401;width:3061;height:2041" filled="f" fillcolor="#272727 [2749]" strokecolor="white [3212]" strokeweight="2.25pt"/>
              </v:group>
            </v:group>
            <v:rect id="_x0000_s1052" style="position:absolute;left:1575;top:5358;width:7087;height:4422" fillcolor="gray [1629]" strokecolor="black [3213]"/>
          </v:group>
        </w:pict>
      </w: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380CF0" w:rsidP="00671B98">
      <w:pPr>
        <w:rPr>
          <w:lang w:val="de-DE"/>
        </w:rPr>
      </w:pPr>
      <w:r w:rsidRPr="00380CF0">
        <w:rPr>
          <w:noProof/>
          <w:lang w:eastAsia="bg-BG"/>
        </w:rPr>
        <w:pict>
          <v:shape id="_x0000_s1053" type="#_x0000_t202" style="position:absolute;margin-left:-38pt;margin-top:7.4pt;width:424.8pt;height:238.7pt;z-index:251773952" filled="f" stroked="f">
            <v:textbox style="mso-next-textbox:#_x0000_s1053" inset="0,0,0,0">
              <w:txbxContent>
                <w:p w:rsidR="00671B98" w:rsidRPr="0055502F" w:rsidRDefault="00671B98" w:rsidP="00671B9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2F2F2" w:themeColor="background1" w:themeShade="F2"/>
                      <w:spacing w:val="-200"/>
                      <w:sz w:val="460"/>
                      <w:szCs w:val="460"/>
                      <w:lang w:val="de-DE"/>
                    </w:rPr>
                  </w:pPr>
                  <w:r w:rsidRPr="0055502F">
                    <w:rPr>
                      <w:rFonts w:ascii="Arial" w:hAnsi="Arial" w:cs="Arial"/>
                      <w:b/>
                      <w:color w:val="F2F2F2" w:themeColor="background1" w:themeShade="F2"/>
                      <w:spacing w:val="-200"/>
                      <w:sz w:val="460"/>
                      <w:szCs w:val="46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671B98" w:rsidRPr="008216D8" w:rsidRDefault="00671B98" w:rsidP="00671B98">
      <w:pPr>
        <w:tabs>
          <w:tab w:val="left" w:pos="7788"/>
        </w:tabs>
        <w:rPr>
          <w:lang w:val="de-DE"/>
        </w:rPr>
      </w:pPr>
      <w:r w:rsidRPr="008216D8">
        <w:rPr>
          <w:lang w:val="de-DE"/>
        </w:rPr>
        <w:tab/>
      </w: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Pr="008216D8" w:rsidRDefault="00671B98" w:rsidP="00671B98">
      <w:pPr>
        <w:rPr>
          <w:lang w:val="de-DE"/>
        </w:rPr>
      </w:pPr>
    </w:p>
    <w:p w:rsidR="00671B98" w:rsidRDefault="00671B98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655E2C">
      <w:pPr>
        <w:ind w:firstLine="708"/>
        <w:rPr>
          <w:lang w:val="de-DE"/>
        </w:rPr>
      </w:pPr>
    </w:p>
    <w:p w:rsidR="0016307B" w:rsidRDefault="0016307B" w:rsidP="0016307B">
      <w:pPr>
        <w:rPr>
          <w:lang w:val="de-DE"/>
        </w:rPr>
      </w:pPr>
      <w:r>
        <w:rPr>
          <w:lang w:val="de-DE"/>
        </w:rPr>
        <w:t>ODER</w:t>
      </w:r>
      <w:r w:rsidR="00380CF0" w:rsidRPr="00380CF0">
        <w:rPr>
          <w:noProof/>
          <w:lang w:eastAsia="bg-BG"/>
        </w:rPr>
        <w:pict>
          <v:group id="_x0000_s1055" style="position:absolute;margin-left:-16.55pt;margin-top:68.5pt;width:411pt;height:382.7pt;z-index:251774976;mso-position-horizontal-relative:text;mso-position-vertical-relative:text" coordorigin="1020,2439" coordsize="8220,7654">
            <v:rect id="_x0000_s1056" style="position:absolute;left:1295;top:2439;width:7654;height:7654" filled="f"/>
            <v:group id="_x0000_s1057" style="position:absolute;left:1020;top:2678;width:8220;height:2409" coordorigin="807,1737" coordsize="8220,2409">
              <v:rect id="_x0000_s1058" style="position:absolute;left:807;top:1737;width:8220;height:2409" fillcolor="#7f7f7f [1612]"/>
              <v:group id="_x0000_s1059" style="position:absolute;left:4581;top:1910;width:3073;height:2041" coordorigin="2877,1401" coordsize="3073,2041">
                <v:rect id="_x0000_s1060" style="position:absolute;left:2889;top:1401;width:3061;height:2041" fillcolor="#272727 [2749]"/>
                <v:rect id="_x0000_s1061" style="position:absolute;left:2877;top:1401;width:3061;height:2041" filled="f" fillcolor="#272727 [2749]" strokecolor="white [3212]" strokeweight="2.25pt"/>
              </v:group>
            </v:group>
            <v:rect id="_x0000_s1062" style="position:absolute;left:1575;top:5358;width:7087;height:4422" fillcolor="gray [1629]" strokecolor="black [3213]"/>
          </v:group>
        </w:pict>
      </w: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55502F" w:rsidP="0016307B">
      <w:pPr>
        <w:rPr>
          <w:lang w:val="de-DE"/>
        </w:rPr>
      </w:pPr>
      <w:r w:rsidRPr="00380CF0">
        <w:rPr>
          <w:noProof/>
          <w:lang w:eastAsia="bg-BG"/>
        </w:rPr>
        <w:pict>
          <v:shape id="_x0000_s1063" type="#_x0000_t202" style="position:absolute;margin-left:-35.2pt;margin-top:1.95pt;width:424.8pt;height:159.2pt;z-index:251776000" filled="f" stroked="f">
            <v:textbox style="mso-next-textbox:#_x0000_s1063" inset="0,0,0,0">
              <w:txbxContent>
                <w:p w:rsidR="0016307B" w:rsidRPr="0055502F" w:rsidRDefault="0016307B" w:rsidP="00671B98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2F2F2" w:themeColor="background1" w:themeShade="F2"/>
                      <w:spacing w:val="-200"/>
                      <w:sz w:val="320"/>
                      <w:szCs w:val="320"/>
                      <w:lang w:val="de-DE"/>
                    </w:rPr>
                  </w:pPr>
                  <w:r w:rsidRPr="0055502F">
                    <w:rPr>
                      <w:rFonts w:ascii="Arial" w:hAnsi="Arial" w:cs="Arial"/>
                      <w:b/>
                      <w:color w:val="F2F2F2" w:themeColor="background1" w:themeShade="F2"/>
                      <w:spacing w:val="-200"/>
                      <w:sz w:val="320"/>
                      <w:szCs w:val="320"/>
                      <w:lang w:val="de-DE"/>
                    </w:rPr>
                    <w:t>17a</w:t>
                  </w:r>
                </w:p>
              </w:txbxContent>
            </v:textbox>
          </v:shape>
        </w:pict>
      </w: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380CF0" w:rsidP="0016307B">
      <w:pPr>
        <w:rPr>
          <w:lang w:val="de-DE"/>
        </w:rPr>
      </w:pPr>
      <w:r w:rsidRPr="00380CF0">
        <w:rPr>
          <w:noProof/>
          <w:lang w:eastAsia="bg-BG"/>
        </w:rPr>
        <w:pict>
          <v:shape id="_x0000_s1064" type="#_x0000_t202" style="position:absolute;margin-left:20.35pt;margin-top:17.15pt;width:334.25pt;height:72.75pt;z-index:251777024" filled="f" stroked="f">
            <v:textbox style="mso-next-textbox:#_x0000_s1064" inset="0,0,0,0">
              <w:txbxContent>
                <w:p w:rsidR="0016307B" w:rsidRPr="0055502F" w:rsidRDefault="0055502F" w:rsidP="0016307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2F2F2" w:themeColor="background1" w:themeShade="F2"/>
                      <w:sz w:val="90"/>
                      <w:szCs w:val="90"/>
                      <w:lang w:val="de-DE"/>
                    </w:rPr>
                  </w:pPr>
                  <w:r w:rsidRPr="0055502F">
                    <w:rPr>
                      <w:rFonts w:ascii="Arial" w:hAnsi="Arial" w:cs="Arial"/>
                      <w:b/>
                      <w:color w:val="F2F2F2" w:themeColor="background1" w:themeShade="F2"/>
                      <w:sz w:val="90"/>
                      <w:szCs w:val="90"/>
                      <w:lang w:val="de-DE"/>
                    </w:rPr>
                    <w:t>Sonnenstraß</w:t>
                  </w:r>
                  <w:r w:rsidR="0016307B" w:rsidRPr="0055502F">
                    <w:rPr>
                      <w:rFonts w:ascii="Arial" w:hAnsi="Arial" w:cs="Arial"/>
                      <w:b/>
                      <w:color w:val="F2F2F2" w:themeColor="background1" w:themeShade="F2"/>
                      <w:sz w:val="90"/>
                      <w:szCs w:val="90"/>
                      <w:lang w:val="de-DE"/>
                    </w:rPr>
                    <w:t>e</w:t>
                  </w:r>
                </w:p>
              </w:txbxContent>
            </v:textbox>
          </v:shape>
        </w:pict>
      </w: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rPr>
          <w:lang w:val="de-DE"/>
        </w:rPr>
      </w:pPr>
    </w:p>
    <w:p w:rsidR="0016307B" w:rsidRDefault="0016307B" w:rsidP="0016307B">
      <w:pPr>
        <w:rPr>
          <w:lang w:val="de-DE"/>
        </w:rPr>
      </w:pPr>
    </w:p>
    <w:p w:rsidR="0016307B" w:rsidRPr="0016307B" w:rsidRDefault="0016307B" w:rsidP="0016307B">
      <w:pPr>
        <w:tabs>
          <w:tab w:val="left" w:pos="3276"/>
        </w:tabs>
        <w:rPr>
          <w:lang w:val="de-DE"/>
        </w:rPr>
      </w:pPr>
      <w:r>
        <w:rPr>
          <w:lang w:val="de-DE"/>
        </w:rPr>
        <w:tab/>
      </w:r>
    </w:p>
    <w:sectPr w:rsidR="0016307B" w:rsidRPr="0016307B" w:rsidSect="001F1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E2C"/>
    <w:rsid w:val="00000E82"/>
    <w:rsid w:val="001277FE"/>
    <w:rsid w:val="0016307B"/>
    <w:rsid w:val="001A7CC7"/>
    <w:rsid w:val="001F14A0"/>
    <w:rsid w:val="002F7559"/>
    <w:rsid w:val="00380CF0"/>
    <w:rsid w:val="0055502F"/>
    <w:rsid w:val="00605816"/>
    <w:rsid w:val="00624C5D"/>
    <w:rsid w:val="00655E2C"/>
    <w:rsid w:val="00671B98"/>
    <w:rsid w:val="007A4375"/>
    <w:rsid w:val="00837AB8"/>
    <w:rsid w:val="008E6374"/>
    <w:rsid w:val="00966A10"/>
    <w:rsid w:val="009B6734"/>
    <w:rsid w:val="009C41D6"/>
    <w:rsid w:val="00A4048C"/>
    <w:rsid w:val="00AC1AA6"/>
    <w:rsid w:val="00B77CC3"/>
    <w:rsid w:val="00BB147C"/>
    <w:rsid w:val="00C62BA3"/>
    <w:rsid w:val="00E4324B"/>
    <w:rsid w:val="00F1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kalisola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camelclub</dc:creator>
  <cp:lastModifiedBy>camel</cp:lastModifiedBy>
  <cp:revision>3</cp:revision>
  <dcterms:created xsi:type="dcterms:W3CDTF">2013-05-10T21:09:00Z</dcterms:created>
  <dcterms:modified xsi:type="dcterms:W3CDTF">2013-05-10T21:26:00Z</dcterms:modified>
</cp:coreProperties>
</file>